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B09" w:rsidRPr="00845AEC" w:rsidRDefault="00B24616" w:rsidP="00700557">
      <w:pPr>
        <w:shd w:val="clear" w:color="auto" w:fill="FFFFFF" w:themeFill="background1"/>
        <w:spacing w:after="0"/>
        <w:rPr>
          <w:rFonts w:ascii="Calisto MT" w:hAnsi="Calisto MT"/>
          <w:b/>
          <w:bCs/>
          <w:color w:val="FFC000"/>
          <w:sz w:val="50"/>
          <w:szCs w:val="50"/>
        </w:rPr>
      </w:pPr>
      <w:r>
        <w:rPr>
          <w:rFonts w:ascii="Calisto MT" w:hAnsi="Calisto MT"/>
          <w:b/>
          <w:bCs/>
          <w:color w:val="FFC000"/>
          <w:sz w:val="50"/>
          <w:szCs w:val="50"/>
        </w:rPr>
        <w:t>St. Michael and All Angels (September 29</w:t>
      </w:r>
      <w:r w:rsidR="005B70EE" w:rsidRPr="00845AEC">
        <w:rPr>
          <w:rFonts w:ascii="Calisto MT" w:hAnsi="Calisto MT"/>
          <w:b/>
          <w:bCs/>
          <w:color w:val="FFC000"/>
          <w:sz w:val="50"/>
          <w:szCs w:val="50"/>
        </w:rPr>
        <w:t>)</w:t>
      </w:r>
    </w:p>
    <w:p w:rsidR="00576405" w:rsidRPr="00845AEC" w:rsidRDefault="00FB23AC" w:rsidP="00576405">
      <w:pPr>
        <w:spacing w:after="0"/>
        <w:rPr>
          <w:rFonts w:ascii="Calisto MT" w:hAnsi="Calisto MT"/>
          <w:bCs/>
          <w:i/>
          <w:sz w:val="24"/>
          <w:szCs w:val="24"/>
          <w:vertAlign w:val="superscript"/>
        </w:rPr>
      </w:pPr>
      <w:r w:rsidRPr="00845AEC">
        <w:rPr>
          <w:rFonts w:ascii="Calisto MT" w:hAnsi="Calisto MT"/>
          <w:bCs/>
          <w:i/>
          <w:sz w:val="24"/>
          <w:szCs w:val="24"/>
        </w:rPr>
        <w:t xml:space="preserve">Scripture Selections from the </w:t>
      </w:r>
      <w:r w:rsidR="00576405" w:rsidRPr="00845AEC">
        <w:rPr>
          <w:rFonts w:ascii="Calisto MT" w:hAnsi="Calisto MT"/>
          <w:bCs/>
          <w:i/>
          <w:sz w:val="24"/>
          <w:szCs w:val="24"/>
        </w:rPr>
        <w:t>Evangelical Heritage Version</w:t>
      </w:r>
      <w:r w:rsidR="005D54E3" w:rsidRPr="00845AEC">
        <w:rPr>
          <w:rFonts w:ascii="Calisto MT" w:hAnsi="Calisto MT"/>
          <w:bCs/>
          <w:i/>
          <w:sz w:val="24"/>
          <w:szCs w:val="24"/>
          <w:vertAlign w:val="superscript"/>
        </w:rPr>
        <w:t>®</w:t>
      </w:r>
    </w:p>
    <w:p w:rsidR="005D54E3" w:rsidRPr="00845AEC" w:rsidRDefault="00A46316" w:rsidP="00576405">
      <w:pPr>
        <w:spacing w:after="0"/>
        <w:rPr>
          <w:rFonts w:ascii="Calisto MT" w:hAnsi="Calisto MT"/>
          <w:bCs/>
          <w:i/>
          <w:sz w:val="24"/>
          <w:szCs w:val="24"/>
        </w:rPr>
      </w:pPr>
      <w:r>
        <w:rPr>
          <w:rFonts w:ascii="Calisto MT" w:hAnsi="Calisto MT"/>
          <w:bCs/>
          <w:i/>
          <w:sz w:val="24"/>
          <w:szCs w:val="24"/>
        </w:rPr>
        <w:t>Revised</w:t>
      </w:r>
      <w:r w:rsidR="0039659E">
        <w:rPr>
          <w:rFonts w:ascii="Calisto MT" w:hAnsi="Calisto MT"/>
          <w:bCs/>
          <w:i/>
          <w:sz w:val="24"/>
          <w:szCs w:val="24"/>
        </w:rPr>
        <w:t xml:space="preserve"> </w:t>
      </w:r>
      <w:r w:rsidR="00B24616">
        <w:rPr>
          <w:rFonts w:ascii="Calisto MT" w:hAnsi="Calisto MT"/>
          <w:bCs/>
          <w:i/>
          <w:sz w:val="24"/>
          <w:szCs w:val="24"/>
        </w:rPr>
        <w:t xml:space="preserve">August 7, </w:t>
      </w:r>
      <w:r w:rsidR="005D54E3" w:rsidRPr="00845AEC">
        <w:rPr>
          <w:rFonts w:ascii="Calisto MT" w:hAnsi="Calisto MT"/>
          <w:bCs/>
          <w:i/>
          <w:sz w:val="24"/>
          <w:szCs w:val="24"/>
        </w:rPr>
        <w:t>2017</w:t>
      </w:r>
    </w:p>
    <w:p w:rsidR="00700557" w:rsidRPr="00845AEC" w:rsidRDefault="00700557" w:rsidP="00700557">
      <w:pPr>
        <w:spacing w:after="0"/>
        <w:rPr>
          <w:rFonts w:ascii="Calisto MT" w:hAnsi="Calisto MT"/>
          <w:bCs/>
          <w:i/>
          <w:sz w:val="24"/>
          <w:szCs w:val="24"/>
        </w:rPr>
      </w:pPr>
    </w:p>
    <w:p w:rsidR="00545B09" w:rsidRPr="00845AEC" w:rsidRDefault="00845AEC" w:rsidP="00700557">
      <w:pPr>
        <w:spacing w:after="0"/>
        <w:rPr>
          <w:rFonts w:ascii="Calisto MT" w:hAnsi="Calisto MT"/>
          <w:b/>
          <w:bCs/>
          <w:sz w:val="36"/>
        </w:rPr>
      </w:pPr>
      <w:r w:rsidRPr="00845AEC">
        <w:rPr>
          <w:rFonts w:ascii="Calisto MT" w:hAnsi="Calisto MT"/>
          <w:b/>
          <w:bCs/>
          <w:sz w:val="36"/>
        </w:rPr>
        <w:t>First Lesson</w:t>
      </w:r>
    </w:p>
    <w:p w:rsidR="00196FAC" w:rsidRPr="00845AEC" w:rsidRDefault="0039659E" w:rsidP="00196FAC">
      <w:pPr>
        <w:pStyle w:val="Style1"/>
        <w:ind w:firstLine="0"/>
        <w:rPr>
          <w:b/>
        </w:rPr>
      </w:pPr>
      <w:r>
        <w:rPr>
          <w:b/>
        </w:rPr>
        <w:t>Daniel 10:10-14, 12:1-3</w:t>
      </w:r>
    </w:p>
    <w:p w:rsidR="0039659E" w:rsidRPr="0039659E" w:rsidRDefault="0039659E" w:rsidP="0039659E">
      <w:pPr>
        <w:pStyle w:val="Style1"/>
      </w:pPr>
      <w:r w:rsidRPr="0039659E">
        <w:rPr>
          <w:rStyle w:val="A610"/>
          <w:b w:val="0"/>
          <w:sz w:val="24"/>
          <w:szCs w:val="24"/>
          <w:vertAlign w:val="superscript"/>
        </w:rPr>
        <w:t>10</w:t>
      </w:r>
      <w:r w:rsidRPr="0039659E">
        <w:t xml:space="preserve">Then a hand touched me and pulled me up, trembling, to my hands and knees. </w:t>
      </w:r>
      <w:r w:rsidRPr="0039659E">
        <w:rPr>
          <w:rStyle w:val="A610"/>
          <w:b w:val="0"/>
          <w:sz w:val="24"/>
          <w:szCs w:val="24"/>
          <w:vertAlign w:val="superscript"/>
        </w:rPr>
        <w:t>11</w:t>
      </w:r>
      <w:r w:rsidRPr="0039659E">
        <w:t>He said to me, “Daniel, you are a highly valued</w:t>
      </w:r>
      <w:r w:rsidRPr="0039659E">
        <w:rPr>
          <w:color w:val="FF0000"/>
        </w:rPr>
        <w:t xml:space="preserve"> </w:t>
      </w:r>
      <w:r w:rsidRPr="0039659E">
        <w:t>man. Understand the words that I am speaking to you. Stand up</w:t>
      </w:r>
      <w:r w:rsidRPr="0039659E">
        <w:rPr>
          <w:color w:val="3366FF"/>
        </w:rPr>
        <w:t xml:space="preserve"> </w:t>
      </w:r>
      <w:r w:rsidRPr="0039659E">
        <w:t>where you are, because now I have been sent to you.” When he spoke this word to me, I stood up, shaking.</w:t>
      </w:r>
    </w:p>
    <w:p w:rsidR="0039659E" w:rsidRPr="0039659E" w:rsidRDefault="0039659E" w:rsidP="0039659E">
      <w:pPr>
        <w:pStyle w:val="Style1"/>
      </w:pPr>
      <w:r w:rsidRPr="0039659E">
        <w:rPr>
          <w:rStyle w:val="A610"/>
          <w:b w:val="0"/>
          <w:sz w:val="24"/>
          <w:szCs w:val="24"/>
          <w:vertAlign w:val="superscript"/>
        </w:rPr>
        <w:t>12</w:t>
      </w:r>
      <w:r w:rsidRPr="0039659E">
        <w:t>He said to me, “Do not be afraid, Daniel, because from the first day that you began to commit your heart</w:t>
      </w:r>
      <w:r w:rsidRPr="0039659E">
        <w:rPr>
          <w:color w:val="3366FF"/>
        </w:rPr>
        <w:t xml:space="preserve"> </w:t>
      </w:r>
      <w:r w:rsidRPr="0039659E">
        <w:t xml:space="preserve">to gaining understanding and to humbling yourself before your God, your words have been heard, and I have come in response to your words. </w:t>
      </w:r>
      <w:r w:rsidRPr="0039659E">
        <w:rPr>
          <w:rStyle w:val="A610"/>
          <w:b w:val="0"/>
          <w:sz w:val="24"/>
          <w:szCs w:val="24"/>
          <w:vertAlign w:val="superscript"/>
        </w:rPr>
        <w:t>13</w:t>
      </w:r>
      <w:r w:rsidRPr="0039659E">
        <w:t xml:space="preserve">However, an officer of the kingdom of Persia was standing against me for twenty-one days. Yet Michael, one of the chief officers, came to help me, for I had been left there against the kings of Persia. </w:t>
      </w:r>
      <w:r w:rsidRPr="0039659E">
        <w:rPr>
          <w:rStyle w:val="A610"/>
          <w:b w:val="0"/>
          <w:sz w:val="24"/>
          <w:szCs w:val="24"/>
          <w:vertAlign w:val="superscript"/>
        </w:rPr>
        <w:t>14</w:t>
      </w:r>
      <w:r w:rsidRPr="0039659E">
        <w:t>I have come to explain to you what will happen to your people in the latter days, because the vision concerns days still to come.”</w:t>
      </w:r>
    </w:p>
    <w:p w:rsidR="0039659E" w:rsidRPr="0039659E" w:rsidRDefault="0039659E" w:rsidP="0039659E">
      <w:pPr>
        <w:pStyle w:val="Style1"/>
        <w:rPr>
          <w:color w:val="000000"/>
        </w:rPr>
      </w:pPr>
      <w:r w:rsidRPr="0039659E">
        <w:rPr>
          <w:color w:val="000000"/>
          <w:vertAlign w:val="superscript"/>
        </w:rPr>
        <w:t>12:1</w:t>
      </w:r>
      <w:r w:rsidRPr="0039659E">
        <w:rPr>
          <w:color w:val="000000"/>
        </w:rPr>
        <w:t xml:space="preserve">Then at that time, Michael, the great </w:t>
      </w:r>
      <w:r w:rsidRPr="0039659E">
        <w:t xml:space="preserve">prince </w:t>
      </w:r>
      <w:r w:rsidRPr="0039659E">
        <w:rPr>
          <w:color w:val="000000"/>
        </w:rPr>
        <w:t>who stands over your people, will arise. There will be a time of distress that has not happened from the first time that there was a nation until that time.</w:t>
      </w:r>
    </w:p>
    <w:p w:rsidR="0039659E" w:rsidRPr="0039659E" w:rsidRDefault="0039659E" w:rsidP="0039659E">
      <w:pPr>
        <w:pStyle w:val="Style1"/>
      </w:pPr>
      <w:r w:rsidRPr="0039659E">
        <w:rPr>
          <w:color w:val="000000"/>
        </w:rPr>
        <w:t>At that time your people will be delivered, everyone who is found written in the book.</w:t>
      </w:r>
      <w:r w:rsidRPr="0039659E">
        <w:rPr>
          <w:color w:val="3366FF"/>
        </w:rPr>
        <w:t xml:space="preserve"> </w:t>
      </w:r>
      <w:r w:rsidRPr="0039659E">
        <w:rPr>
          <w:rStyle w:val="A610"/>
          <w:b w:val="0"/>
          <w:sz w:val="24"/>
          <w:szCs w:val="24"/>
          <w:vertAlign w:val="superscript"/>
        </w:rPr>
        <w:t>2</w:t>
      </w:r>
      <w:r w:rsidRPr="0039659E">
        <w:rPr>
          <w:color w:val="000000"/>
        </w:rPr>
        <w:t xml:space="preserve">Many who are sleeping in the </w:t>
      </w:r>
      <w:r w:rsidRPr="0039659E">
        <w:t xml:space="preserve">dusty ground will awake, some to everlasting life, and some to shame, to everlasting contempt. </w:t>
      </w:r>
      <w:r w:rsidRPr="0039659E">
        <w:rPr>
          <w:rStyle w:val="A610"/>
          <w:b w:val="0"/>
          <w:sz w:val="24"/>
          <w:szCs w:val="24"/>
          <w:vertAlign w:val="superscript"/>
        </w:rPr>
        <w:t>3</w:t>
      </w:r>
      <w:r w:rsidRPr="0039659E">
        <w:t>Tho</w:t>
      </w:r>
      <w:r w:rsidRPr="0039659E">
        <w:rPr>
          <w:color w:val="000000"/>
        </w:rPr>
        <w:t>se who have insight will shine like the brightness of the sky, and those who bring many to righteousness will shine like the stars forever and ever.</w:t>
      </w:r>
    </w:p>
    <w:p w:rsidR="00845AEC" w:rsidRPr="00845AEC" w:rsidRDefault="00845AEC" w:rsidP="00845AEC">
      <w:pPr>
        <w:pStyle w:val="Style1"/>
      </w:pPr>
    </w:p>
    <w:p w:rsidR="00545B09" w:rsidRPr="00845AEC" w:rsidRDefault="00845AEC" w:rsidP="00700557">
      <w:pPr>
        <w:spacing w:after="0"/>
        <w:rPr>
          <w:rFonts w:ascii="Calisto MT" w:hAnsi="Calisto MT"/>
          <w:b/>
          <w:bCs/>
          <w:sz w:val="36"/>
        </w:rPr>
      </w:pPr>
      <w:r w:rsidRPr="00845AEC">
        <w:rPr>
          <w:rFonts w:ascii="Calisto MT" w:hAnsi="Calisto MT"/>
          <w:b/>
          <w:bCs/>
          <w:sz w:val="36"/>
        </w:rPr>
        <w:t>Second Lesson</w:t>
      </w:r>
    </w:p>
    <w:p w:rsidR="005169B8" w:rsidRPr="005169B8" w:rsidRDefault="005169B8" w:rsidP="005169B8">
      <w:pPr>
        <w:pStyle w:val="Style1"/>
        <w:ind w:firstLine="0"/>
        <w:rPr>
          <w:rFonts w:ascii="Calibri" w:hAnsi="Calibri"/>
          <w:b/>
        </w:rPr>
      </w:pPr>
      <w:r>
        <w:rPr>
          <w:b/>
        </w:rPr>
        <w:t>Revelation 12:7–12</w:t>
      </w:r>
    </w:p>
    <w:p w:rsidR="005169B8" w:rsidRPr="005169B8" w:rsidRDefault="005169B8" w:rsidP="005169B8">
      <w:pPr>
        <w:pStyle w:val="Style1"/>
      </w:pPr>
      <w:r w:rsidRPr="005169B8">
        <w:rPr>
          <w:vertAlign w:val="superscript"/>
        </w:rPr>
        <w:t>7</w:t>
      </w:r>
      <w:r w:rsidRPr="005169B8">
        <w:t xml:space="preserve">There was also a war in heaven. Michael and his angels fought with the dragon. The dragon fought back along with his angels, </w:t>
      </w:r>
      <w:r w:rsidRPr="005169B8">
        <w:rPr>
          <w:vertAlign w:val="superscript"/>
        </w:rPr>
        <w:t>8</w:t>
      </w:r>
      <w:r w:rsidRPr="005169B8">
        <w:t xml:space="preserve">but he was not strong enough. There was no longer a place for them in heaven. </w:t>
      </w:r>
      <w:r w:rsidRPr="005169B8">
        <w:rPr>
          <w:vertAlign w:val="superscript"/>
        </w:rPr>
        <w:t>9</w:t>
      </w:r>
      <w:r w:rsidRPr="005169B8">
        <w:t xml:space="preserve">The great dragon was thrown down—the ancient serpent, the one called the Devil and Satan, the one who leads the whole inhabited earth astray—he was thrown down to the earth, and his angels were thrown down with him. </w:t>
      </w:r>
    </w:p>
    <w:p w:rsidR="005169B8" w:rsidRPr="005169B8" w:rsidRDefault="005169B8" w:rsidP="005169B8">
      <w:pPr>
        <w:pStyle w:val="Style1"/>
      </w:pPr>
      <w:r w:rsidRPr="005169B8">
        <w:rPr>
          <w:vertAlign w:val="superscript"/>
        </w:rPr>
        <w:t>10</w:t>
      </w:r>
      <w:r w:rsidRPr="005169B8">
        <w:t xml:space="preserve">I heard a loud voice in heaven, saying: </w:t>
      </w:r>
    </w:p>
    <w:p w:rsidR="005169B8" w:rsidRPr="005169B8" w:rsidRDefault="005169B8" w:rsidP="005169B8">
      <w:pPr>
        <w:pStyle w:val="Style1"/>
        <w:ind w:firstLine="720"/>
      </w:pPr>
      <w:r w:rsidRPr="005169B8">
        <w:t xml:space="preserve">Now have come the salvation and the power and the kingdom of our God </w:t>
      </w:r>
    </w:p>
    <w:p w:rsidR="005169B8" w:rsidRPr="005169B8" w:rsidRDefault="005169B8" w:rsidP="005169B8">
      <w:pPr>
        <w:pStyle w:val="Style1"/>
        <w:ind w:left="720" w:firstLine="720"/>
      </w:pPr>
      <w:r w:rsidRPr="005169B8">
        <w:t xml:space="preserve">and the authority of his Christ, </w:t>
      </w:r>
    </w:p>
    <w:p w:rsidR="005169B8" w:rsidRPr="005169B8" w:rsidRDefault="005169B8" w:rsidP="005169B8">
      <w:pPr>
        <w:pStyle w:val="Style1"/>
        <w:ind w:firstLine="720"/>
      </w:pPr>
      <w:r w:rsidRPr="005169B8">
        <w:t xml:space="preserve">because the accuser of our brothers has been thrown down, </w:t>
      </w:r>
    </w:p>
    <w:p w:rsidR="005169B8" w:rsidRPr="005169B8" w:rsidRDefault="005169B8" w:rsidP="005169B8">
      <w:pPr>
        <w:pStyle w:val="Style1"/>
        <w:ind w:left="720" w:firstLine="720"/>
      </w:pPr>
      <w:r w:rsidRPr="005169B8">
        <w:t xml:space="preserve">the one who accuses them before our God day and night. </w:t>
      </w:r>
    </w:p>
    <w:p w:rsidR="005169B8" w:rsidRPr="005169B8" w:rsidRDefault="005169B8" w:rsidP="005169B8">
      <w:pPr>
        <w:pStyle w:val="Style1"/>
        <w:ind w:firstLine="720"/>
      </w:pPr>
      <w:r w:rsidRPr="005169B8">
        <w:rPr>
          <w:vertAlign w:val="superscript"/>
        </w:rPr>
        <w:t>11</w:t>
      </w:r>
      <w:r w:rsidRPr="005169B8">
        <w:t xml:space="preserve">They conquered him </w:t>
      </w:r>
    </w:p>
    <w:p w:rsidR="005169B8" w:rsidRPr="005169B8" w:rsidRDefault="005169B8" w:rsidP="005169B8">
      <w:pPr>
        <w:pStyle w:val="Style1"/>
        <w:ind w:left="720" w:firstLine="720"/>
      </w:pPr>
      <w:r w:rsidRPr="005169B8">
        <w:t xml:space="preserve">because of the blood of the Lamb and </w:t>
      </w:r>
    </w:p>
    <w:p w:rsidR="005169B8" w:rsidRPr="005169B8" w:rsidRDefault="005169B8" w:rsidP="005169B8">
      <w:pPr>
        <w:pStyle w:val="Style1"/>
        <w:ind w:left="720" w:firstLine="720"/>
      </w:pPr>
      <w:r w:rsidRPr="005169B8">
        <w:t xml:space="preserve">because of the word of their testimony. </w:t>
      </w:r>
    </w:p>
    <w:p w:rsidR="005169B8" w:rsidRPr="005169B8" w:rsidRDefault="005169B8" w:rsidP="005169B8">
      <w:pPr>
        <w:pStyle w:val="Style1"/>
        <w:ind w:firstLine="720"/>
      </w:pPr>
      <w:r w:rsidRPr="005169B8">
        <w:t xml:space="preserve">They did not love their lives in the face of death. </w:t>
      </w:r>
    </w:p>
    <w:p w:rsidR="005169B8" w:rsidRPr="005169B8" w:rsidRDefault="005169B8" w:rsidP="005169B8">
      <w:pPr>
        <w:pStyle w:val="Style1"/>
        <w:ind w:firstLine="720"/>
      </w:pPr>
      <w:r w:rsidRPr="005169B8">
        <w:rPr>
          <w:vertAlign w:val="superscript"/>
        </w:rPr>
        <w:t>12</w:t>
      </w:r>
      <w:r w:rsidRPr="005169B8">
        <w:t xml:space="preserve">For this reason, rejoice, you heavens and those who dwell in them. </w:t>
      </w:r>
    </w:p>
    <w:p w:rsidR="005169B8" w:rsidRPr="005169B8" w:rsidRDefault="005169B8" w:rsidP="005169B8">
      <w:pPr>
        <w:pStyle w:val="Style1"/>
        <w:ind w:firstLine="720"/>
      </w:pPr>
      <w:r w:rsidRPr="005169B8">
        <w:lastRenderedPageBreak/>
        <w:t xml:space="preserve">Woe to the earth and the sea, </w:t>
      </w:r>
    </w:p>
    <w:p w:rsidR="005169B8" w:rsidRPr="005169B8" w:rsidRDefault="005169B8" w:rsidP="005169B8">
      <w:pPr>
        <w:pStyle w:val="Style1"/>
        <w:ind w:left="720" w:firstLine="720"/>
      </w:pPr>
      <w:r w:rsidRPr="005169B8">
        <w:t xml:space="preserve">for the Devil has gone down to you. </w:t>
      </w:r>
    </w:p>
    <w:p w:rsidR="005169B8" w:rsidRPr="005169B8" w:rsidRDefault="005169B8" w:rsidP="005169B8">
      <w:pPr>
        <w:pStyle w:val="Style1"/>
        <w:ind w:left="720" w:firstLine="720"/>
      </w:pPr>
      <w:r w:rsidRPr="005169B8">
        <w:t xml:space="preserve">He is full of rage, because he knows that his time is short. </w:t>
      </w:r>
    </w:p>
    <w:p w:rsidR="005169B8" w:rsidRDefault="005169B8" w:rsidP="005169B8">
      <w:pPr>
        <w:pStyle w:val="Style1"/>
        <w:ind w:left="720" w:firstLine="720"/>
        <w:rPr>
          <w:rFonts w:ascii="Cambria" w:hAnsi="Cambria"/>
        </w:rPr>
      </w:pPr>
    </w:p>
    <w:p w:rsidR="00196FAC" w:rsidRPr="00845AEC" w:rsidRDefault="00845AEC" w:rsidP="00196FAC">
      <w:pPr>
        <w:spacing w:after="0"/>
        <w:rPr>
          <w:rFonts w:ascii="Calisto MT" w:hAnsi="Calisto MT"/>
          <w:b/>
          <w:bCs/>
          <w:sz w:val="36"/>
        </w:rPr>
      </w:pPr>
      <w:r w:rsidRPr="00845AEC">
        <w:rPr>
          <w:rFonts w:ascii="Calisto MT" w:hAnsi="Calisto MT"/>
          <w:b/>
          <w:bCs/>
          <w:sz w:val="36"/>
        </w:rPr>
        <w:t>Gospel</w:t>
      </w:r>
    </w:p>
    <w:p w:rsidR="005169B8" w:rsidRPr="005169B8" w:rsidRDefault="009E4279" w:rsidP="005169B8">
      <w:pPr>
        <w:pStyle w:val="Style1"/>
        <w:ind w:firstLine="0"/>
        <w:rPr>
          <w:b/>
          <w:sz w:val="22"/>
          <w:szCs w:val="22"/>
        </w:rPr>
      </w:pPr>
      <w:r>
        <w:rPr>
          <w:b/>
        </w:rPr>
        <w:t>Luke 10:17–20</w:t>
      </w:r>
    </w:p>
    <w:p w:rsidR="005169B8" w:rsidRPr="005169B8" w:rsidRDefault="005169B8" w:rsidP="005169B8">
      <w:pPr>
        <w:pStyle w:val="Style1"/>
      </w:pPr>
      <w:r w:rsidRPr="005169B8">
        <w:rPr>
          <w:vertAlign w:val="superscript"/>
        </w:rPr>
        <w:t>17</w:t>
      </w:r>
      <w:r w:rsidRPr="005169B8">
        <w:t xml:space="preserve">The seventy-two returned with joy, saying, “Lord, even the demons submit to us in your name!” </w:t>
      </w:r>
    </w:p>
    <w:p w:rsidR="005169B8" w:rsidRPr="005169B8" w:rsidRDefault="005169B8" w:rsidP="005169B8">
      <w:pPr>
        <w:pStyle w:val="Style1"/>
      </w:pPr>
      <w:r w:rsidRPr="005169B8">
        <w:rPr>
          <w:vertAlign w:val="superscript"/>
        </w:rPr>
        <w:t>18</w:t>
      </w:r>
      <w:r w:rsidRPr="005169B8">
        <w:t xml:space="preserve">He told them, “I was watching Satan fall like lightning from heaven. </w:t>
      </w:r>
      <w:r w:rsidRPr="005169B8">
        <w:rPr>
          <w:vertAlign w:val="superscript"/>
        </w:rPr>
        <w:t>19</w:t>
      </w:r>
      <w:r w:rsidRPr="005169B8">
        <w:t xml:space="preserve">Look, I have given you authority to trample on snakes and scorpions and over all the power of the enemy. And nothing will ever harm you. </w:t>
      </w:r>
      <w:r w:rsidRPr="005169B8">
        <w:rPr>
          <w:vertAlign w:val="superscript"/>
        </w:rPr>
        <w:t>20</w:t>
      </w:r>
      <w:r w:rsidRPr="005169B8">
        <w:t xml:space="preserve">Nevertheless, do not rejoice that the spirits submit to you, but rejoice that your names have been written in heaven.” </w:t>
      </w:r>
      <w:bookmarkStart w:id="0" w:name="_GoBack"/>
      <w:bookmarkEnd w:id="0"/>
    </w:p>
    <w:p w:rsidR="00196FAC" w:rsidRPr="00845AEC" w:rsidRDefault="00196FAC" w:rsidP="004B0C4F">
      <w:pPr>
        <w:pStyle w:val="Style1"/>
        <w:ind w:firstLine="0"/>
      </w:pPr>
    </w:p>
    <w:p w:rsidR="002E2D44" w:rsidRPr="00845AEC" w:rsidRDefault="00E44484" w:rsidP="002E2D44">
      <w:pPr>
        <w:spacing w:after="0"/>
        <w:jc w:val="center"/>
        <w:rPr>
          <w:rFonts w:ascii="Calisto MT" w:hAnsi="Calisto MT"/>
          <w:i/>
          <w:sz w:val="18"/>
          <w:szCs w:val="18"/>
        </w:rPr>
      </w:pPr>
      <w:r w:rsidRPr="00845AEC">
        <w:rPr>
          <w:rFonts w:ascii="Calisto MT" w:hAnsi="Calisto MT"/>
          <w:i/>
          <w:sz w:val="18"/>
          <w:szCs w:val="18"/>
        </w:rPr>
        <w:t>T</w:t>
      </w:r>
      <w:r w:rsidR="002E2D44" w:rsidRPr="00845AEC">
        <w:rPr>
          <w:rFonts w:ascii="Calisto MT" w:hAnsi="Calisto MT"/>
          <w:i/>
          <w:sz w:val="18"/>
          <w:szCs w:val="18"/>
        </w:rPr>
        <w:t>he Holy Bible, Evangelical Heritage Version</w:t>
      </w:r>
      <w:r w:rsidR="005D54E3" w:rsidRPr="00845AEC">
        <w:rPr>
          <w:rFonts w:ascii="Calisto MT" w:hAnsi="Calisto MT"/>
          <w:i/>
          <w:sz w:val="18"/>
          <w:szCs w:val="18"/>
          <w:vertAlign w:val="superscript"/>
        </w:rPr>
        <w:t>®</w:t>
      </w:r>
      <w:r w:rsidR="002E2D44" w:rsidRPr="00845AEC">
        <w:rPr>
          <w:rFonts w:ascii="Calisto MT" w:hAnsi="Calisto MT"/>
          <w:i/>
          <w:sz w:val="18"/>
          <w:szCs w:val="18"/>
        </w:rPr>
        <w:t xml:space="preserve"> (EHV</w:t>
      </w:r>
      <w:r w:rsidR="005D54E3" w:rsidRPr="00845AEC">
        <w:rPr>
          <w:rFonts w:ascii="Calisto MT" w:hAnsi="Calisto MT"/>
          <w:i/>
          <w:sz w:val="18"/>
          <w:szCs w:val="18"/>
          <w:vertAlign w:val="superscript"/>
        </w:rPr>
        <w:t>®</w:t>
      </w:r>
      <w:r w:rsidR="002E2D44" w:rsidRPr="00845AEC">
        <w:rPr>
          <w:rFonts w:ascii="Calisto MT" w:hAnsi="Calisto MT"/>
          <w:i/>
          <w:sz w:val="18"/>
          <w:szCs w:val="18"/>
        </w:rPr>
        <w:t xml:space="preserve">) copyright © </w:t>
      </w:r>
      <w:r w:rsidR="005D54E3" w:rsidRPr="00845AEC">
        <w:rPr>
          <w:rFonts w:ascii="Calisto MT" w:hAnsi="Calisto MT"/>
          <w:i/>
          <w:sz w:val="18"/>
          <w:szCs w:val="18"/>
        </w:rPr>
        <w:t>2017 The Wartburg</w:t>
      </w:r>
      <w:r w:rsidR="002E2D44" w:rsidRPr="00845AEC">
        <w:rPr>
          <w:rFonts w:ascii="Calisto MT" w:hAnsi="Calisto MT"/>
          <w:i/>
          <w:sz w:val="18"/>
          <w:szCs w:val="18"/>
        </w:rPr>
        <w:t xml:space="preserve"> Project. All rights reserved.</w:t>
      </w:r>
    </w:p>
    <w:p w:rsidR="00E16C80" w:rsidRPr="00845AEC" w:rsidRDefault="002E2D44" w:rsidP="002E2D44">
      <w:pPr>
        <w:spacing w:after="0"/>
        <w:jc w:val="center"/>
        <w:rPr>
          <w:rFonts w:ascii="Calisto MT" w:hAnsi="Calisto MT"/>
          <w:i/>
          <w:sz w:val="18"/>
          <w:szCs w:val="18"/>
        </w:rPr>
      </w:pPr>
      <w:r w:rsidRPr="00845AEC">
        <w:rPr>
          <w:rFonts w:ascii="Calisto MT" w:hAnsi="Calisto MT"/>
          <w:i/>
          <w:sz w:val="18"/>
          <w:szCs w:val="18"/>
        </w:rPr>
        <w:t>www.wartburgproject</w:t>
      </w:r>
      <w:r w:rsidR="00E16C80" w:rsidRPr="00845AEC">
        <w:rPr>
          <w:rFonts w:ascii="Calisto MT" w:hAnsi="Calisto MT"/>
          <w:i/>
          <w:sz w:val="18"/>
          <w:szCs w:val="18"/>
        </w:rPr>
        <w:t>.org</w:t>
      </w:r>
    </w:p>
    <w:p w:rsidR="00E16C80" w:rsidRPr="00845AEC" w:rsidRDefault="00E16C80" w:rsidP="002E2D44">
      <w:pPr>
        <w:spacing w:after="0"/>
        <w:jc w:val="center"/>
        <w:rPr>
          <w:rFonts w:ascii="Calisto MT" w:hAnsi="Calisto MT"/>
          <w:i/>
          <w:sz w:val="18"/>
          <w:szCs w:val="18"/>
        </w:rPr>
      </w:pPr>
    </w:p>
    <w:p w:rsidR="00E16C80" w:rsidRPr="00845AEC" w:rsidRDefault="00E16C80" w:rsidP="002E2D44">
      <w:pPr>
        <w:spacing w:after="0"/>
        <w:jc w:val="center"/>
        <w:rPr>
          <w:rFonts w:ascii="Calisto MT" w:hAnsi="Calisto MT"/>
          <w:i/>
          <w:sz w:val="18"/>
          <w:szCs w:val="18"/>
        </w:rPr>
      </w:pPr>
      <w:r w:rsidRPr="00845AEC">
        <w:rPr>
          <w:rFonts w:ascii="Calisto MT" w:hAnsi="Calisto MT"/>
          <w:i/>
          <w:sz w:val="18"/>
          <w:szCs w:val="18"/>
        </w:rPr>
        <w:t xml:space="preserve">Some quotations from the Old Testament are samples and may not reflect the final wording. </w:t>
      </w:r>
    </w:p>
    <w:p w:rsidR="002E2D44" w:rsidRPr="00845AEC" w:rsidRDefault="00E16C80" w:rsidP="00AE7884">
      <w:pPr>
        <w:spacing w:after="0"/>
        <w:jc w:val="center"/>
        <w:rPr>
          <w:rFonts w:ascii="Calisto MT" w:hAnsi="Calisto MT"/>
          <w:i/>
          <w:sz w:val="18"/>
          <w:szCs w:val="18"/>
        </w:rPr>
      </w:pPr>
      <w:r w:rsidRPr="00845AEC">
        <w:rPr>
          <w:rFonts w:ascii="Calisto MT" w:hAnsi="Calisto MT"/>
          <w:i/>
          <w:sz w:val="18"/>
          <w:szCs w:val="18"/>
        </w:rPr>
        <w:t>Comments and suggestions may be submitted at: wartburgproject.org/contact/</w:t>
      </w:r>
    </w:p>
    <w:p w:rsidR="00077E1E" w:rsidRPr="00845AEC" w:rsidRDefault="00077E1E" w:rsidP="00AE7884">
      <w:pPr>
        <w:spacing w:after="0"/>
        <w:jc w:val="center"/>
        <w:rPr>
          <w:rFonts w:ascii="Calisto MT" w:hAnsi="Calisto MT"/>
          <w:i/>
          <w:sz w:val="18"/>
          <w:szCs w:val="18"/>
        </w:rPr>
      </w:pPr>
    </w:p>
    <w:p w:rsidR="00077E1E" w:rsidRPr="00845AEC" w:rsidRDefault="00077E1E" w:rsidP="00AE7884">
      <w:pPr>
        <w:spacing w:after="0"/>
        <w:jc w:val="center"/>
        <w:rPr>
          <w:rFonts w:ascii="Calisto MT" w:hAnsi="Calisto MT"/>
          <w:i/>
          <w:sz w:val="18"/>
          <w:szCs w:val="18"/>
        </w:rPr>
      </w:pPr>
      <w:r w:rsidRPr="00845AEC">
        <w:rPr>
          <w:rFonts w:ascii="Calisto MT" w:hAnsi="Calisto MT"/>
          <w:i/>
          <w:sz w:val="18"/>
          <w:szCs w:val="18"/>
        </w:rPr>
        <w:t xml:space="preserve">Lesson references taken from Christian Worship: </w:t>
      </w:r>
      <w:r w:rsidR="00247054">
        <w:rPr>
          <w:rFonts w:ascii="Calisto MT" w:hAnsi="Calisto MT"/>
          <w:i/>
          <w:sz w:val="18"/>
          <w:szCs w:val="18"/>
        </w:rPr>
        <w:t>Manual</w:t>
      </w:r>
      <w:r w:rsidRPr="00845AEC">
        <w:rPr>
          <w:rFonts w:ascii="Calisto MT" w:hAnsi="Calisto MT"/>
          <w:i/>
          <w:sz w:val="18"/>
          <w:szCs w:val="18"/>
        </w:rPr>
        <w:t xml:space="preserve">, copyright </w:t>
      </w:r>
      <w:r w:rsidR="00247054">
        <w:rPr>
          <w:rFonts w:ascii="Calisto MT" w:hAnsi="Calisto MT"/>
          <w:i/>
          <w:sz w:val="18"/>
          <w:szCs w:val="18"/>
        </w:rPr>
        <w:t>© 1993</w:t>
      </w:r>
      <w:r w:rsidR="007C4157" w:rsidRPr="00845AEC">
        <w:rPr>
          <w:rFonts w:ascii="Calisto MT" w:hAnsi="Calisto MT"/>
          <w:i/>
          <w:sz w:val="18"/>
          <w:szCs w:val="18"/>
        </w:rPr>
        <w:t xml:space="preserve"> Northwestern Publishing House.</w:t>
      </w:r>
    </w:p>
    <w:p w:rsidR="005B6CD5" w:rsidRPr="00845AEC" w:rsidRDefault="005B6CD5" w:rsidP="00594A2D">
      <w:pPr>
        <w:shd w:val="clear" w:color="auto" w:fill="FFFFFF" w:themeFill="background1"/>
        <w:spacing w:after="0"/>
        <w:rPr>
          <w:rFonts w:ascii="Calisto MT" w:hAnsi="Calisto MT"/>
        </w:rPr>
      </w:pPr>
    </w:p>
    <w:p w:rsidR="00026278" w:rsidRPr="00845AEC" w:rsidRDefault="00026278" w:rsidP="00700557">
      <w:pPr>
        <w:spacing w:after="0"/>
        <w:jc w:val="center"/>
        <w:rPr>
          <w:rFonts w:ascii="Calisto MT" w:hAnsi="Calisto MT"/>
        </w:rPr>
      </w:pPr>
    </w:p>
    <w:sectPr w:rsidR="00026278" w:rsidRPr="00845AEC"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AC3" w:rsidRDefault="00F97AC3" w:rsidP="00545B09">
      <w:pPr>
        <w:spacing w:after="0" w:line="240" w:lineRule="auto"/>
      </w:pPr>
      <w:r>
        <w:separator/>
      </w:r>
    </w:p>
  </w:endnote>
  <w:endnote w:type="continuationSeparator" w:id="0">
    <w:p w:rsidR="00F97AC3" w:rsidRDefault="00F97AC3" w:rsidP="0054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latino">
    <w:altName w:val="Segoe UI Historic"/>
    <w:charset w:val="00"/>
    <w:family w:val="auto"/>
    <w:pitch w:val="variable"/>
    <w:sig w:usb0="A00002FF" w:usb1="7800205A" w:usb2="14600000" w:usb3="00000000" w:csb0="00000193"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C90" w:rsidRDefault="009E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C90" w:rsidRDefault="009E2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C90" w:rsidRDefault="009E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AC3" w:rsidRDefault="00F97AC3" w:rsidP="00545B09">
      <w:pPr>
        <w:spacing w:after="0" w:line="240" w:lineRule="auto"/>
      </w:pPr>
      <w:r>
        <w:separator/>
      </w:r>
    </w:p>
  </w:footnote>
  <w:footnote w:type="continuationSeparator" w:id="0">
    <w:p w:rsidR="00F97AC3" w:rsidRDefault="00F97AC3" w:rsidP="0054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C90" w:rsidRDefault="009E2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C90" w:rsidRDefault="009E2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C90" w:rsidRDefault="009E2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0C"/>
    <w:rsid w:val="00026278"/>
    <w:rsid w:val="00056318"/>
    <w:rsid w:val="000753FA"/>
    <w:rsid w:val="000777CC"/>
    <w:rsid w:val="00077E1E"/>
    <w:rsid w:val="000A18D2"/>
    <w:rsid w:val="000B18D2"/>
    <w:rsid w:val="000C082F"/>
    <w:rsid w:val="000D1C2D"/>
    <w:rsid w:val="000E455F"/>
    <w:rsid w:val="000E662B"/>
    <w:rsid w:val="000E7B5F"/>
    <w:rsid w:val="00104745"/>
    <w:rsid w:val="00140EBE"/>
    <w:rsid w:val="00151040"/>
    <w:rsid w:val="00154234"/>
    <w:rsid w:val="00193C97"/>
    <w:rsid w:val="00195380"/>
    <w:rsid w:val="00196FAC"/>
    <w:rsid w:val="001B0352"/>
    <w:rsid w:val="001D27DB"/>
    <w:rsid w:val="001E1653"/>
    <w:rsid w:val="001E35EF"/>
    <w:rsid w:val="002419B2"/>
    <w:rsid w:val="00247054"/>
    <w:rsid w:val="002B3839"/>
    <w:rsid w:val="002B3B22"/>
    <w:rsid w:val="002C7358"/>
    <w:rsid w:val="002D67E1"/>
    <w:rsid w:val="002E2D44"/>
    <w:rsid w:val="002F7F98"/>
    <w:rsid w:val="00327F09"/>
    <w:rsid w:val="00333111"/>
    <w:rsid w:val="003340DD"/>
    <w:rsid w:val="003540FD"/>
    <w:rsid w:val="00360D74"/>
    <w:rsid w:val="0038453C"/>
    <w:rsid w:val="0039659E"/>
    <w:rsid w:val="003A32EB"/>
    <w:rsid w:val="003A341E"/>
    <w:rsid w:val="003A41F2"/>
    <w:rsid w:val="003D0E55"/>
    <w:rsid w:val="0040167D"/>
    <w:rsid w:val="00426DFA"/>
    <w:rsid w:val="00435646"/>
    <w:rsid w:val="0044352C"/>
    <w:rsid w:val="00444095"/>
    <w:rsid w:val="004456EF"/>
    <w:rsid w:val="00445A2D"/>
    <w:rsid w:val="00451C0F"/>
    <w:rsid w:val="00463F08"/>
    <w:rsid w:val="004675F1"/>
    <w:rsid w:val="0048513D"/>
    <w:rsid w:val="00494EFF"/>
    <w:rsid w:val="004B0C4F"/>
    <w:rsid w:val="004B5C08"/>
    <w:rsid w:val="004E1313"/>
    <w:rsid w:val="005120B9"/>
    <w:rsid w:val="005169B8"/>
    <w:rsid w:val="00545B09"/>
    <w:rsid w:val="005559CA"/>
    <w:rsid w:val="00576405"/>
    <w:rsid w:val="0058564D"/>
    <w:rsid w:val="00594A2D"/>
    <w:rsid w:val="005B57D4"/>
    <w:rsid w:val="005B6CD5"/>
    <w:rsid w:val="005B70EE"/>
    <w:rsid w:val="005D01DD"/>
    <w:rsid w:val="005D54E3"/>
    <w:rsid w:val="0060061C"/>
    <w:rsid w:val="0065235F"/>
    <w:rsid w:val="0066580C"/>
    <w:rsid w:val="00673C92"/>
    <w:rsid w:val="00677B60"/>
    <w:rsid w:val="00697A92"/>
    <w:rsid w:val="006C4FAD"/>
    <w:rsid w:val="006C685C"/>
    <w:rsid w:val="006D6EFD"/>
    <w:rsid w:val="006F7344"/>
    <w:rsid w:val="00700557"/>
    <w:rsid w:val="007310BC"/>
    <w:rsid w:val="00733AA6"/>
    <w:rsid w:val="00752F59"/>
    <w:rsid w:val="0078254A"/>
    <w:rsid w:val="007B4A47"/>
    <w:rsid w:val="007C4157"/>
    <w:rsid w:val="007D44BC"/>
    <w:rsid w:val="007E1B3D"/>
    <w:rsid w:val="007E7463"/>
    <w:rsid w:val="00845AEC"/>
    <w:rsid w:val="008471A3"/>
    <w:rsid w:val="00851623"/>
    <w:rsid w:val="00871D2E"/>
    <w:rsid w:val="00886FF0"/>
    <w:rsid w:val="008C132F"/>
    <w:rsid w:val="008C7C56"/>
    <w:rsid w:val="008F22E9"/>
    <w:rsid w:val="00901E1B"/>
    <w:rsid w:val="0092068D"/>
    <w:rsid w:val="00932941"/>
    <w:rsid w:val="0095706A"/>
    <w:rsid w:val="00974EA8"/>
    <w:rsid w:val="00976FB1"/>
    <w:rsid w:val="009B52E7"/>
    <w:rsid w:val="009E2C90"/>
    <w:rsid w:val="009E4279"/>
    <w:rsid w:val="009E6DAB"/>
    <w:rsid w:val="009F636E"/>
    <w:rsid w:val="00A107E7"/>
    <w:rsid w:val="00A46316"/>
    <w:rsid w:val="00A5650E"/>
    <w:rsid w:val="00A67DD1"/>
    <w:rsid w:val="00A90469"/>
    <w:rsid w:val="00A9780D"/>
    <w:rsid w:val="00AA3F44"/>
    <w:rsid w:val="00AA5481"/>
    <w:rsid w:val="00AB22C5"/>
    <w:rsid w:val="00AD02D8"/>
    <w:rsid w:val="00AE3F32"/>
    <w:rsid w:val="00AE7884"/>
    <w:rsid w:val="00AF5446"/>
    <w:rsid w:val="00B009A7"/>
    <w:rsid w:val="00B24616"/>
    <w:rsid w:val="00B3014E"/>
    <w:rsid w:val="00B30863"/>
    <w:rsid w:val="00B4220B"/>
    <w:rsid w:val="00B5280E"/>
    <w:rsid w:val="00B63EED"/>
    <w:rsid w:val="00BC3E4E"/>
    <w:rsid w:val="00BC40A2"/>
    <w:rsid w:val="00BD1506"/>
    <w:rsid w:val="00BD4C82"/>
    <w:rsid w:val="00BE7ED3"/>
    <w:rsid w:val="00BF6E82"/>
    <w:rsid w:val="00C01040"/>
    <w:rsid w:val="00C13A97"/>
    <w:rsid w:val="00C22CF0"/>
    <w:rsid w:val="00C33D2B"/>
    <w:rsid w:val="00C714A6"/>
    <w:rsid w:val="00C73D12"/>
    <w:rsid w:val="00CA3FD0"/>
    <w:rsid w:val="00CD51EF"/>
    <w:rsid w:val="00CF3063"/>
    <w:rsid w:val="00D015E2"/>
    <w:rsid w:val="00D06719"/>
    <w:rsid w:val="00D17DA6"/>
    <w:rsid w:val="00D26E99"/>
    <w:rsid w:val="00D3032D"/>
    <w:rsid w:val="00D35C3D"/>
    <w:rsid w:val="00D91373"/>
    <w:rsid w:val="00D9731F"/>
    <w:rsid w:val="00DE197D"/>
    <w:rsid w:val="00DF06FE"/>
    <w:rsid w:val="00E1056B"/>
    <w:rsid w:val="00E16C80"/>
    <w:rsid w:val="00E16E25"/>
    <w:rsid w:val="00E23928"/>
    <w:rsid w:val="00E44484"/>
    <w:rsid w:val="00E516DB"/>
    <w:rsid w:val="00E62986"/>
    <w:rsid w:val="00E64901"/>
    <w:rsid w:val="00F11185"/>
    <w:rsid w:val="00F11B89"/>
    <w:rsid w:val="00F608D4"/>
    <w:rsid w:val="00F62E60"/>
    <w:rsid w:val="00F74878"/>
    <w:rsid w:val="00F8100F"/>
    <w:rsid w:val="00F95589"/>
    <w:rsid w:val="00F97AC3"/>
    <w:rsid w:val="00FB23AC"/>
    <w:rsid w:val="00FB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C4902"/>
  <w14:defaultImageDpi w14:val="0"/>
  <w15:docId w15:val="{60974F63-16C7-47A9-A04C-6BBDB473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80C"/>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B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5B09"/>
    <w:rPr>
      <w:rFonts w:ascii="Calibri" w:hAnsi="Calibri" w:cs="Times New Roman"/>
    </w:rPr>
  </w:style>
  <w:style w:type="paragraph" w:styleId="Footer">
    <w:name w:val="footer"/>
    <w:basedOn w:val="Normal"/>
    <w:link w:val="FooterChar"/>
    <w:uiPriority w:val="99"/>
    <w:unhideWhenUsed/>
    <w:rsid w:val="00545B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5B09"/>
    <w:rPr>
      <w:rFonts w:ascii="Calibri" w:hAnsi="Calibri" w:cs="Times New Roman"/>
    </w:rPr>
  </w:style>
  <w:style w:type="paragraph" w:styleId="FootnoteText">
    <w:name w:val="footnote text"/>
    <w:basedOn w:val="Normal"/>
    <w:link w:val="FootnoteTextChar"/>
    <w:uiPriority w:val="99"/>
    <w:unhideWhenUsed/>
    <w:qFormat/>
    <w:rsid w:val="00451C0F"/>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uiPriority w:val="99"/>
    <w:rsid w:val="00451C0F"/>
    <w:rPr>
      <w:rFonts w:ascii="Times New Roman" w:eastAsia="MS Mincho" w:hAnsi="Times New Roman" w:cs="Arial"/>
      <w:sz w:val="20"/>
      <w:szCs w:val="24"/>
    </w:rPr>
  </w:style>
  <w:style w:type="character" w:styleId="FootnoteReference">
    <w:name w:val="footnote reference"/>
    <w:uiPriority w:val="99"/>
    <w:unhideWhenUsed/>
    <w:rsid w:val="00451C0F"/>
    <w:rPr>
      <w:vertAlign w:val="superscript"/>
    </w:rPr>
  </w:style>
  <w:style w:type="paragraph" w:customStyle="1" w:styleId="Style1">
    <w:name w:val="Style1"/>
    <w:basedOn w:val="Normal"/>
    <w:link w:val="Style1Char"/>
    <w:qFormat/>
    <w:rsid w:val="003A41F2"/>
    <w:pPr>
      <w:spacing w:after="0"/>
      <w:ind w:firstLine="360"/>
      <w:jc w:val="both"/>
    </w:pPr>
    <w:rPr>
      <w:rFonts w:ascii="Calisto MT" w:hAnsi="Calisto MT"/>
      <w:sz w:val="24"/>
      <w:szCs w:val="24"/>
    </w:rPr>
  </w:style>
  <w:style w:type="paragraph" w:styleId="BalloonText">
    <w:name w:val="Balloon Text"/>
    <w:basedOn w:val="Normal"/>
    <w:link w:val="BalloonTextChar"/>
    <w:uiPriority w:val="99"/>
    <w:semiHidden/>
    <w:unhideWhenUsed/>
    <w:rsid w:val="0038453C"/>
    <w:pPr>
      <w:spacing w:after="0" w:line="240" w:lineRule="auto"/>
    </w:pPr>
    <w:rPr>
      <w:rFonts w:ascii="Lucida Grande" w:eastAsia="Calibri" w:hAnsi="Lucida Grande" w:cs="Lucida Grande"/>
      <w:sz w:val="18"/>
      <w:szCs w:val="18"/>
    </w:rPr>
  </w:style>
  <w:style w:type="character" w:customStyle="1" w:styleId="Style1Char">
    <w:name w:val="Style1 Char"/>
    <w:basedOn w:val="DefaultParagraphFont"/>
    <w:link w:val="Style1"/>
    <w:rsid w:val="003A41F2"/>
    <w:rPr>
      <w:rFonts w:ascii="Calisto MT" w:hAnsi="Calisto MT" w:cs="Times New Roman"/>
      <w:sz w:val="24"/>
      <w:szCs w:val="24"/>
    </w:rPr>
  </w:style>
  <w:style w:type="character" w:customStyle="1" w:styleId="BalloonTextChar">
    <w:name w:val="Balloon Text Char"/>
    <w:basedOn w:val="DefaultParagraphFont"/>
    <w:link w:val="BalloonText"/>
    <w:uiPriority w:val="99"/>
    <w:semiHidden/>
    <w:rsid w:val="0038453C"/>
    <w:rPr>
      <w:rFonts w:ascii="Lucida Grande" w:eastAsia="Calibri" w:hAnsi="Lucida Grande" w:cs="Lucida Grande"/>
      <w:sz w:val="18"/>
      <w:szCs w:val="18"/>
    </w:rPr>
  </w:style>
  <w:style w:type="paragraph" w:customStyle="1" w:styleId="H3">
    <w:name w:val="H3"/>
    <w:basedOn w:val="Normal"/>
    <w:next w:val="Normal"/>
    <w:uiPriority w:val="99"/>
    <w:rsid w:val="00E23928"/>
    <w:pPr>
      <w:keepNext/>
      <w:autoSpaceDE w:val="0"/>
      <w:autoSpaceDN w:val="0"/>
      <w:spacing w:before="100" w:after="100" w:line="240" w:lineRule="auto"/>
      <w:ind w:firstLine="432"/>
      <w:jc w:val="both"/>
      <w:outlineLvl w:val="3"/>
    </w:pPr>
    <w:rPr>
      <w:rFonts w:ascii="Palatino" w:hAnsi="Palatino"/>
      <w:b/>
      <w:bCs/>
      <w:sz w:val="28"/>
      <w:szCs w:val="28"/>
    </w:rPr>
  </w:style>
  <w:style w:type="paragraph" w:customStyle="1" w:styleId="CrossRef">
    <w:name w:val="CrossRef"/>
    <w:basedOn w:val="Normal"/>
    <w:qFormat/>
    <w:rsid w:val="00E23928"/>
    <w:pPr>
      <w:widowControl w:val="0"/>
      <w:autoSpaceDE w:val="0"/>
      <w:autoSpaceDN w:val="0"/>
      <w:adjustRightInd w:val="0"/>
      <w:spacing w:after="0" w:line="240" w:lineRule="auto"/>
      <w:ind w:firstLine="360"/>
      <w:jc w:val="center"/>
    </w:pPr>
    <w:rPr>
      <w:rFonts w:ascii="Times New Roman" w:eastAsia="MS Mincho" w:hAnsi="Times New Roman"/>
      <w:i/>
      <w:position w:val="-4"/>
      <w:lang w:eastAsia="ja-JP"/>
    </w:rPr>
  </w:style>
  <w:style w:type="paragraph" w:customStyle="1" w:styleId="Poetry1">
    <w:name w:val="Poetry 1"/>
    <w:basedOn w:val="Normal"/>
    <w:next w:val="Normal"/>
    <w:uiPriority w:val="99"/>
    <w:rsid w:val="00F11B89"/>
    <w:pPr>
      <w:autoSpaceDE w:val="0"/>
      <w:autoSpaceDN w:val="0"/>
      <w:spacing w:after="0" w:line="240" w:lineRule="auto"/>
      <w:ind w:left="864" w:hanging="864"/>
    </w:pPr>
    <w:rPr>
      <w:rFonts w:ascii="Palatino" w:hAnsi="Palatino"/>
      <w:sz w:val="20"/>
      <w:szCs w:val="20"/>
    </w:rPr>
  </w:style>
  <w:style w:type="character" w:styleId="CommentReference">
    <w:name w:val="annotation reference"/>
    <w:semiHidden/>
    <w:rsid w:val="00D26E99"/>
    <w:rPr>
      <w:sz w:val="16"/>
      <w:szCs w:val="16"/>
    </w:rPr>
  </w:style>
  <w:style w:type="paragraph" w:customStyle="1" w:styleId="Body">
    <w:name w:val="Body"/>
    <w:rsid w:val="00CD51E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Hyperlink">
    <w:name w:val="Hyperlink"/>
    <w:uiPriority w:val="99"/>
    <w:semiHidden/>
    <w:unhideWhenUsed/>
    <w:rsid w:val="005B57D4"/>
    <w:rPr>
      <w:color w:val="0000FF"/>
      <w:u w:val="single"/>
    </w:rPr>
  </w:style>
  <w:style w:type="paragraph" w:styleId="NoSpacing">
    <w:name w:val="No Spacing"/>
    <w:uiPriority w:val="1"/>
    <w:qFormat/>
    <w:rsid w:val="00D35C3D"/>
    <w:pPr>
      <w:spacing w:after="0" w:line="240" w:lineRule="auto"/>
    </w:pPr>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D35C3D"/>
    <w:pPr>
      <w:spacing w:line="240" w:lineRule="auto"/>
    </w:pPr>
    <w:rPr>
      <w:sz w:val="20"/>
      <w:szCs w:val="20"/>
    </w:rPr>
  </w:style>
  <w:style w:type="character" w:customStyle="1" w:styleId="CommentTextChar">
    <w:name w:val="Comment Text Char"/>
    <w:basedOn w:val="DefaultParagraphFont"/>
    <w:link w:val="CommentText"/>
    <w:uiPriority w:val="99"/>
    <w:semiHidden/>
    <w:rsid w:val="00D35C3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5C3D"/>
    <w:pPr>
      <w:spacing w:after="160"/>
    </w:pPr>
    <w:rPr>
      <w:rFonts w:eastAsia="Calibri"/>
      <w:b/>
      <w:bCs/>
    </w:rPr>
  </w:style>
  <w:style w:type="character" w:customStyle="1" w:styleId="CommentSubjectChar">
    <w:name w:val="Comment Subject Char"/>
    <w:basedOn w:val="CommentTextChar"/>
    <w:link w:val="CommentSubject"/>
    <w:uiPriority w:val="99"/>
    <w:semiHidden/>
    <w:rsid w:val="00D35C3D"/>
    <w:rPr>
      <w:rFonts w:ascii="Calibri" w:eastAsia="Calibri" w:hAnsi="Calibri" w:cs="Times New Roman"/>
      <w:b/>
      <w:bCs/>
      <w:sz w:val="20"/>
      <w:szCs w:val="20"/>
    </w:rPr>
  </w:style>
  <w:style w:type="character" w:customStyle="1" w:styleId="A610">
    <w:name w:val="A6+10"/>
    <w:uiPriority w:val="99"/>
    <w:rsid w:val="0039659E"/>
    <w:rPr>
      <w:rFonts w:cs="Times LT Std"/>
      <w:b/>
      <w:bCs/>
      <w:color w:val="000000"/>
      <w:sz w:val="12"/>
      <w:szCs w:val="12"/>
    </w:rPr>
  </w:style>
  <w:style w:type="paragraph" w:customStyle="1" w:styleId="Pa198">
    <w:name w:val="Pa19+8"/>
    <w:basedOn w:val="Normal"/>
    <w:next w:val="Normal"/>
    <w:uiPriority w:val="99"/>
    <w:rsid w:val="0039659E"/>
    <w:pPr>
      <w:autoSpaceDE w:val="0"/>
      <w:autoSpaceDN w:val="0"/>
      <w:adjustRightInd w:val="0"/>
      <w:spacing w:after="0" w:line="201" w:lineRule="atLeast"/>
    </w:pPr>
    <w:rPr>
      <w:rFonts w:ascii="Times LT Std" w:eastAsiaTheme="minorHAnsi" w:hAnsi="Times LT Std" w:cstheme="minorBidi"/>
      <w:sz w:val="24"/>
      <w:szCs w:val="24"/>
      <w:lang w:bidi="he-IL"/>
    </w:rPr>
  </w:style>
  <w:style w:type="paragraph" w:customStyle="1" w:styleId="Pa192">
    <w:name w:val="Pa19+2"/>
    <w:basedOn w:val="Normal"/>
    <w:next w:val="Normal"/>
    <w:uiPriority w:val="99"/>
    <w:rsid w:val="0039659E"/>
    <w:pPr>
      <w:autoSpaceDE w:val="0"/>
      <w:autoSpaceDN w:val="0"/>
      <w:adjustRightInd w:val="0"/>
      <w:spacing w:after="0" w:line="201" w:lineRule="atLeast"/>
    </w:pPr>
    <w:rPr>
      <w:rFonts w:ascii="Times LT Std" w:eastAsiaTheme="minorHAnsi" w:hAnsi="Times LT Std" w:cstheme="minorBidi"/>
      <w:sz w:val="24"/>
      <w:szCs w:val="24"/>
      <w:lang w:bidi="he-IL"/>
    </w:rPr>
  </w:style>
  <w:style w:type="paragraph" w:customStyle="1" w:styleId="Pa1810">
    <w:name w:val="Pa18+10"/>
    <w:basedOn w:val="Normal"/>
    <w:next w:val="Normal"/>
    <w:uiPriority w:val="99"/>
    <w:rsid w:val="0039659E"/>
    <w:pPr>
      <w:autoSpaceDE w:val="0"/>
      <w:autoSpaceDN w:val="0"/>
      <w:adjustRightInd w:val="0"/>
      <w:spacing w:after="0" w:line="201" w:lineRule="atLeast"/>
    </w:pPr>
    <w:rPr>
      <w:rFonts w:ascii="Times LT Std" w:eastAsiaTheme="minorHAnsi" w:hAnsi="Times LT Std" w:cstheme="minorBidi"/>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8113">
      <w:bodyDiv w:val="1"/>
      <w:marLeft w:val="0"/>
      <w:marRight w:val="0"/>
      <w:marTop w:val="0"/>
      <w:marBottom w:val="0"/>
      <w:divBdr>
        <w:top w:val="none" w:sz="0" w:space="0" w:color="auto"/>
        <w:left w:val="none" w:sz="0" w:space="0" w:color="auto"/>
        <w:bottom w:val="none" w:sz="0" w:space="0" w:color="auto"/>
        <w:right w:val="none" w:sz="0" w:space="0" w:color="auto"/>
      </w:divBdr>
    </w:div>
    <w:div w:id="132718731">
      <w:bodyDiv w:val="1"/>
      <w:marLeft w:val="0"/>
      <w:marRight w:val="0"/>
      <w:marTop w:val="0"/>
      <w:marBottom w:val="0"/>
      <w:divBdr>
        <w:top w:val="none" w:sz="0" w:space="0" w:color="auto"/>
        <w:left w:val="none" w:sz="0" w:space="0" w:color="auto"/>
        <w:bottom w:val="none" w:sz="0" w:space="0" w:color="auto"/>
        <w:right w:val="none" w:sz="0" w:space="0" w:color="auto"/>
      </w:divBdr>
    </w:div>
    <w:div w:id="700473944">
      <w:bodyDiv w:val="1"/>
      <w:marLeft w:val="0"/>
      <w:marRight w:val="0"/>
      <w:marTop w:val="0"/>
      <w:marBottom w:val="0"/>
      <w:divBdr>
        <w:top w:val="none" w:sz="0" w:space="0" w:color="auto"/>
        <w:left w:val="none" w:sz="0" w:space="0" w:color="auto"/>
        <w:bottom w:val="none" w:sz="0" w:space="0" w:color="auto"/>
        <w:right w:val="none" w:sz="0" w:space="0" w:color="auto"/>
      </w:divBdr>
    </w:div>
    <w:div w:id="753549753">
      <w:bodyDiv w:val="1"/>
      <w:marLeft w:val="0"/>
      <w:marRight w:val="0"/>
      <w:marTop w:val="0"/>
      <w:marBottom w:val="0"/>
      <w:divBdr>
        <w:top w:val="none" w:sz="0" w:space="0" w:color="auto"/>
        <w:left w:val="none" w:sz="0" w:space="0" w:color="auto"/>
        <w:bottom w:val="none" w:sz="0" w:space="0" w:color="auto"/>
        <w:right w:val="none" w:sz="0" w:space="0" w:color="auto"/>
      </w:divBdr>
    </w:div>
    <w:div w:id="884223617">
      <w:bodyDiv w:val="1"/>
      <w:marLeft w:val="0"/>
      <w:marRight w:val="0"/>
      <w:marTop w:val="0"/>
      <w:marBottom w:val="0"/>
      <w:divBdr>
        <w:top w:val="none" w:sz="0" w:space="0" w:color="auto"/>
        <w:left w:val="none" w:sz="0" w:space="0" w:color="auto"/>
        <w:bottom w:val="none" w:sz="0" w:space="0" w:color="auto"/>
        <w:right w:val="none" w:sz="0" w:space="0" w:color="auto"/>
      </w:divBdr>
    </w:div>
    <w:div w:id="971447631">
      <w:marLeft w:val="0"/>
      <w:marRight w:val="0"/>
      <w:marTop w:val="0"/>
      <w:marBottom w:val="0"/>
      <w:divBdr>
        <w:top w:val="none" w:sz="0" w:space="0" w:color="auto"/>
        <w:left w:val="none" w:sz="0" w:space="0" w:color="auto"/>
        <w:bottom w:val="none" w:sz="0" w:space="0" w:color="auto"/>
        <w:right w:val="none" w:sz="0" w:space="0" w:color="auto"/>
      </w:divBdr>
    </w:div>
    <w:div w:id="971447632">
      <w:marLeft w:val="0"/>
      <w:marRight w:val="0"/>
      <w:marTop w:val="0"/>
      <w:marBottom w:val="0"/>
      <w:divBdr>
        <w:top w:val="none" w:sz="0" w:space="0" w:color="auto"/>
        <w:left w:val="none" w:sz="0" w:space="0" w:color="auto"/>
        <w:bottom w:val="none" w:sz="0" w:space="0" w:color="auto"/>
        <w:right w:val="none" w:sz="0" w:space="0" w:color="auto"/>
      </w:divBdr>
    </w:div>
    <w:div w:id="971447633">
      <w:marLeft w:val="0"/>
      <w:marRight w:val="0"/>
      <w:marTop w:val="0"/>
      <w:marBottom w:val="0"/>
      <w:divBdr>
        <w:top w:val="none" w:sz="0" w:space="0" w:color="auto"/>
        <w:left w:val="none" w:sz="0" w:space="0" w:color="auto"/>
        <w:bottom w:val="none" w:sz="0" w:space="0" w:color="auto"/>
        <w:right w:val="none" w:sz="0" w:space="0" w:color="auto"/>
      </w:divBdr>
    </w:div>
    <w:div w:id="1119764823">
      <w:bodyDiv w:val="1"/>
      <w:marLeft w:val="0"/>
      <w:marRight w:val="0"/>
      <w:marTop w:val="0"/>
      <w:marBottom w:val="0"/>
      <w:divBdr>
        <w:top w:val="none" w:sz="0" w:space="0" w:color="auto"/>
        <w:left w:val="none" w:sz="0" w:space="0" w:color="auto"/>
        <w:bottom w:val="none" w:sz="0" w:space="0" w:color="auto"/>
        <w:right w:val="none" w:sz="0" w:space="0" w:color="auto"/>
      </w:divBdr>
    </w:div>
    <w:div w:id="1121847385">
      <w:bodyDiv w:val="1"/>
      <w:marLeft w:val="0"/>
      <w:marRight w:val="0"/>
      <w:marTop w:val="0"/>
      <w:marBottom w:val="0"/>
      <w:divBdr>
        <w:top w:val="none" w:sz="0" w:space="0" w:color="auto"/>
        <w:left w:val="none" w:sz="0" w:space="0" w:color="auto"/>
        <w:bottom w:val="none" w:sz="0" w:space="0" w:color="auto"/>
        <w:right w:val="none" w:sz="0" w:space="0" w:color="auto"/>
      </w:divBdr>
    </w:div>
    <w:div w:id="1250120733">
      <w:bodyDiv w:val="1"/>
      <w:marLeft w:val="0"/>
      <w:marRight w:val="0"/>
      <w:marTop w:val="0"/>
      <w:marBottom w:val="0"/>
      <w:divBdr>
        <w:top w:val="none" w:sz="0" w:space="0" w:color="auto"/>
        <w:left w:val="none" w:sz="0" w:space="0" w:color="auto"/>
        <w:bottom w:val="none" w:sz="0" w:space="0" w:color="auto"/>
        <w:right w:val="none" w:sz="0" w:space="0" w:color="auto"/>
      </w:divBdr>
    </w:div>
    <w:div w:id="1342244360">
      <w:bodyDiv w:val="1"/>
      <w:marLeft w:val="0"/>
      <w:marRight w:val="0"/>
      <w:marTop w:val="0"/>
      <w:marBottom w:val="0"/>
      <w:divBdr>
        <w:top w:val="none" w:sz="0" w:space="0" w:color="auto"/>
        <w:left w:val="none" w:sz="0" w:space="0" w:color="auto"/>
        <w:bottom w:val="none" w:sz="0" w:space="0" w:color="auto"/>
        <w:right w:val="none" w:sz="0" w:space="0" w:color="auto"/>
      </w:divBdr>
    </w:div>
    <w:div w:id="1670250935">
      <w:bodyDiv w:val="1"/>
      <w:marLeft w:val="0"/>
      <w:marRight w:val="0"/>
      <w:marTop w:val="0"/>
      <w:marBottom w:val="0"/>
      <w:divBdr>
        <w:top w:val="none" w:sz="0" w:space="0" w:color="auto"/>
        <w:left w:val="none" w:sz="0" w:space="0" w:color="auto"/>
        <w:bottom w:val="none" w:sz="0" w:space="0" w:color="auto"/>
        <w:right w:val="none" w:sz="0" w:space="0" w:color="auto"/>
      </w:divBdr>
    </w:div>
    <w:div w:id="1979261986">
      <w:bodyDiv w:val="1"/>
      <w:marLeft w:val="0"/>
      <w:marRight w:val="0"/>
      <w:marTop w:val="0"/>
      <w:marBottom w:val="0"/>
      <w:divBdr>
        <w:top w:val="none" w:sz="0" w:space="0" w:color="auto"/>
        <w:left w:val="none" w:sz="0" w:space="0" w:color="auto"/>
        <w:bottom w:val="none" w:sz="0" w:space="0" w:color="auto"/>
        <w:right w:val="none" w:sz="0" w:space="0" w:color="auto"/>
      </w:divBdr>
    </w:div>
    <w:div w:id="21152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4</cp:revision>
  <cp:lastPrinted>2016-02-25T16:26:00Z</cp:lastPrinted>
  <dcterms:created xsi:type="dcterms:W3CDTF">2017-08-07T22:43:00Z</dcterms:created>
  <dcterms:modified xsi:type="dcterms:W3CDTF">2017-08-07T23:41:00Z</dcterms:modified>
  <cp:category/>
</cp:coreProperties>
</file>